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8E" w:rsidRPr="005C7E80" w:rsidRDefault="00A5638E" w:rsidP="00734F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8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638E" w:rsidRPr="005C7E80" w:rsidRDefault="00A22886" w:rsidP="00734F7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E80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CE24AA" w:rsidRPr="005C7E80" w:rsidRDefault="00CE24AA" w:rsidP="00734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E80">
        <w:rPr>
          <w:rFonts w:ascii="Times New Roman" w:hAnsi="Times New Roman" w:cs="Times New Roman"/>
          <w:b/>
          <w:bCs/>
          <w:sz w:val="28"/>
          <w:szCs w:val="28"/>
        </w:rPr>
        <w:t>Политическая социология</w:t>
      </w:r>
    </w:p>
    <w:p w:rsidR="007E2E15" w:rsidRPr="005C7E80" w:rsidRDefault="007E2E15" w:rsidP="005C7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E80" w:rsidRPr="005C7E80" w:rsidRDefault="005C7E80" w:rsidP="005C7E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E8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рабочая программа дисциплины разработана кафедрой СГН-2 «Социология и </w:t>
      </w:r>
      <w:proofErr w:type="spellStart"/>
      <w:r w:rsidRPr="005C7E80">
        <w:rPr>
          <w:rFonts w:ascii="Times New Roman" w:hAnsi="Times New Roman" w:cs="Times New Roman"/>
          <w:sz w:val="28"/>
          <w:szCs w:val="28"/>
          <w:lang w:eastAsia="ru-RU"/>
        </w:rPr>
        <w:t>культурология</w:t>
      </w:r>
      <w:proofErr w:type="spellEnd"/>
      <w:r w:rsidRPr="005C7E80">
        <w:rPr>
          <w:rFonts w:ascii="Times New Roman" w:hAnsi="Times New Roman" w:cs="Times New Roman"/>
          <w:sz w:val="28"/>
          <w:szCs w:val="28"/>
          <w:lang w:eastAsia="ru-RU"/>
        </w:rPr>
        <w:t xml:space="preserve">» в соответствии с Федеральным государственным </w:t>
      </w:r>
      <w:r w:rsidRPr="005C7E80">
        <w:rPr>
          <w:rFonts w:ascii="Times New Roman" w:hAnsi="Times New Roman" w:cs="Times New Roman"/>
          <w:sz w:val="28"/>
          <w:szCs w:val="28"/>
        </w:rPr>
        <w:t xml:space="preserve"> образовательным стандартом (ФГОС </w:t>
      </w:r>
      <w:proofErr w:type="gramStart"/>
      <w:r w:rsidRPr="005C7E8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C7E80">
        <w:rPr>
          <w:rFonts w:ascii="Times New Roman" w:hAnsi="Times New Roman" w:cs="Times New Roman"/>
          <w:sz w:val="28"/>
          <w:szCs w:val="28"/>
        </w:rPr>
        <w:t>), основной профессиональной образовательной программой по направлению подготовки/специальности:</w:t>
      </w:r>
      <w:r w:rsidRPr="005C7E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7E80" w:rsidRPr="005C7E80" w:rsidRDefault="005C7E80" w:rsidP="005C7E8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C7E80">
        <w:rPr>
          <w:rFonts w:ascii="Times New Roman" w:hAnsi="Times New Roman" w:cs="Times New Roman"/>
          <w:sz w:val="28"/>
          <w:szCs w:val="28"/>
        </w:rPr>
        <w:t>39.03.01 «Социология»</w:t>
      </w:r>
    </w:p>
    <w:p w:rsidR="00FF4555" w:rsidRPr="005C7E80" w:rsidRDefault="005C7E80" w:rsidP="005C7E80">
      <w:pPr>
        <w:jc w:val="both"/>
        <w:rPr>
          <w:rFonts w:ascii="Times New Roman" w:hAnsi="Times New Roman" w:cs="Times New Roman"/>
          <w:sz w:val="28"/>
          <w:szCs w:val="28"/>
        </w:rPr>
      </w:pPr>
      <w:r w:rsidRPr="005C7E80">
        <w:rPr>
          <w:rFonts w:ascii="Times New Roman" w:hAnsi="Times New Roman" w:cs="Times New Roman"/>
          <w:b/>
          <w:bCs/>
          <w:sz w:val="28"/>
          <w:szCs w:val="28"/>
        </w:rPr>
        <w:t>Цель изучения дисциплины</w:t>
      </w:r>
      <w:r w:rsidRPr="005C7E80">
        <w:rPr>
          <w:rFonts w:ascii="Times New Roman" w:hAnsi="Times New Roman" w:cs="Times New Roman"/>
          <w:sz w:val="28"/>
          <w:szCs w:val="28"/>
        </w:rPr>
        <w:t>: формирование у студентов исследовательских навыков реальных политических процессов и явлений. Для этого они должны усвоить основные понятия по</w:t>
      </w:r>
      <w:r w:rsidR="00FF4555" w:rsidRPr="005C7E80">
        <w:rPr>
          <w:rFonts w:ascii="Times New Roman" w:hAnsi="Times New Roman" w:cs="Times New Roman"/>
          <w:sz w:val="28"/>
          <w:szCs w:val="28"/>
        </w:rPr>
        <w:t xml:space="preserve">литической социологии, методики и практики анализа механизмов власти и влияния в структуре общественных отношений. Для анализа политических взаимодействий современного общества студенты овладевают навыками анализа экономической, политической, демографической, </w:t>
      </w:r>
      <w:proofErr w:type="spellStart"/>
      <w:r w:rsidR="00FF4555" w:rsidRPr="005C7E8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FF4555" w:rsidRPr="005C7E80">
        <w:rPr>
          <w:rFonts w:ascii="Times New Roman" w:hAnsi="Times New Roman" w:cs="Times New Roman"/>
          <w:sz w:val="28"/>
          <w:szCs w:val="28"/>
        </w:rPr>
        <w:t xml:space="preserve"> информации на основе познавательных возможностей политической социологии.</w:t>
      </w:r>
    </w:p>
    <w:p w:rsidR="00ED30C6" w:rsidRPr="005C7E80" w:rsidRDefault="00ED30C6" w:rsidP="005C7E80">
      <w:pPr>
        <w:jc w:val="both"/>
        <w:rPr>
          <w:rFonts w:ascii="Times New Roman" w:hAnsi="Times New Roman" w:cs="Times New Roman"/>
          <w:sz w:val="28"/>
          <w:szCs w:val="28"/>
        </w:rPr>
      </w:pPr>
      <w:r w:rsidRPr="005C7E80">
        <w:rPr>
          <w:rFonts w:ascii="Times New Roman" w:hAnsi="Times New Roman" w:cs="Times New Roman"/>
          <w:b/>
          <w:bCs/>
          <w:sz w:val="28"/>
          <w:szCs w:val="28"/>
        </w:rPr>
        <w:t xml:space="preserve">В курсе уделяется внимание изучению </w:t>
      </w:r>
      <w:r w:rsidRPr="005C7E80">
        <w:rPr>
          <w:rFonts w:ascii="Times New Roman" w:hAnsi="Times New Roman" w:cs="Times New Roman"/>
          <w:bCs/>
          <w:sz w:val="28"/>
          <w:szCs w:val="28"/>
        </w:rPr>
        <w:t>социологических методов исследования политических процессов, места политических отношений и власти в социальной структуре обществе, сущности политической социализации личности, процессов личностного самоопределения в результате участия в политической жизни общества. Изучаются приемы и методы социологических исследований электорального поведения и прогноза.</w:t>
      </w:r>
    </w:p>
    <w:p w:rsidR="00FF4555" w:rsidRDefault="00FF4555" w:rsidP="005C7E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E80" w:rsidRDefault="005C7E80" w:rsidP="005C7E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E80" w:rsidRDefault="005C7E80" w:rsidP="005C7E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E80" w:rsidRDefault="005C7E80" w:rsidP="005C7E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E80" w:rsidRDefault="005C7E80" w:rsidP="005C7E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E80" w:rsidRPr="005C7E80" w:rsidRDefault="005C7E80" w:rsidP="005C7E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2E15" w:rsidRPr="005C7E80" w:rsidRDefault="007E2E15" w:rsidP="005C7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68" w:rsidRPr="005C7E80" w:rsidRDefault="007E2E15" w:rsidP="005C7E80">
      <w:pPr>
        <w:jc w:val="both"/>
        <w:rPr>
          <w:rFonts w:ascii="Times New Roman" w:hAnsi="Times New Roman" w:cs="Times New Roman"/>
          <w:sz w:val="28"/>
          <w:szCs w:val="28"/>
        </w:rPr>
      </w:pPr>
      <w:r w:rsidRPr="005C7E80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дисциплины составляет 2 </w:t>
      </w:r>
      <w:proofErr w:type="gramStart"/>
      <w:r w:rsidRPr="005C7E80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5C7E8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F7D1D" w:rsidRPr="005C7E80">
        <w:rPr>
          <w:rFonts w:ascii="Times New Roman" w:hAnsi="Times New Roman" w:cs="Times New Roman"/>
          <w:sz w:val="28"/>
          <w:szCs w:val="28"/>
        </w:rPr>
        <w:t>ы</w:t>
      </w:r>
      <w:r w:rsidRPr="005C7E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7E80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5C7E80">
        <w:rPr>
          <w:rFonts w:ascii="Times New Roman" w:hAnsi="Times New Roman" w:cs="Times New Roman"/>
          <w:sz w:val="28"/>
          <w:szCs w:val="28"/>
        </w:rPr>
        <w:t>.), 72 академических часа.</w:t>
      </w:r>
    </w:p>
    <w:p w:rsidR="00A5638E" w:rsidRPr="005C7E80" w:rsidRDefault="00A5638E" w:rsidP="005C7E80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rStyle w:val="FontStyle141"/>
          <w:b w:val="0"/>
          <w:i w:val="0"/>
          <w:sz w:val="28"/>
          <w:szCs w:val="28"/>
        </w:rPr>
      </w:pPr>
      <w:r w:rsidRPr="005C7E80">
        <w:rPr>
          <w:rStyle w:val="FontStyle141"/>
          <w:b w:val="0"/>
          <w:i w:val="0"/>
          <w:sz w:val="28"/>
          <w:szCs w:val="28"/>
        </w:rPr>
        <w:t>Объём дисциплины по видам учебных занятий (в часах):</w:t>
      </w:r>
    </w:p>
    <w:p w:rsidR="00C028F7" w:rsidRPr="005C7E80" w:rsidRDefault="00C028F7" w:rsidP="005C7E80">
      <w:pPr>
        <w:pStyle w:val="Style5"/>
        <w:jc w:val="both"/>
        <w:rPr>
          <w:rStyle w:val="FontStyle141"/>
          <w:b w:val="0"/>
          <w:i w:val="0"/>
          <w:sz w:val="28"/>
          <w:szCs w:val="28"/>
        </w:rPr>
      </w:pPr>
      <w:r w:rsidRPr="005C7E80">
        <w:rPr>
          <w:rStyle w:val="FontStyle141"/>
          <w:sz w:val="28"/>
          <w:szCs w:val="28"/>
        </w:rPr>
        <w:t>Таблица 2. Объём дисциплины по видам учебных занятий (в часах)</w:t>
      </w:r>
    </w:p>
    <w:p w:rsidR="00C028F7" w:rsidRPr="005C7E80" w:rsidRDefault="00C028F7" w:rsidP="005C7E80">
      <w:pPr>
        <w:widowControl w:val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559"/>
        <w:gridCol w:w="1417"/>
      </w:tblGrid>
      <w:tr w:rsidR="00C028F7" w:rsidRPr="005C7E80" w:rsidTr="004B4161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F7" w:rsidRPr="005C7E80" w:rsidRDefault="00C028F7" w:rsidP="005C7E80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both"/>
              <w:rPr>
                <w:rStyle w:val="FontStyle138"/>
                <w:color w:val="000000"/>
                <w:sz w:val="28"/>
                <w:szCs w:val="28"/>
              </w:rPr>
            </w:pPr>
            <w:r w:rsidRPr="005C7E80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F7" w:rsidRPr="005C7E80" w:rsidRDefault="00C028F7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5C7E80">
              <w:rPr>
                <w:rStyle w:val="FontStyle138"/>
                <w:color w:val="000000"/>
                <w:sz w:val="28"/>
                <w:szCs w:val="28"/>
              </w:rPr>
              <w:t xml:space="preserve">Объем </w:t>
            </w:r>
            <w:r w:rsidRPr="005C7E80">
              <w:rPr>
                <w:rFonts w:ascii="Times New Roman" w:hAnsi="Times New Roman" w:cs="Times New Roman"/>
                <w:sz w:val="28"/>
                <w:szCs w:val="28"/>
              </w:rPr>
              <w:t>в часах по семестрам</w:t>
            </w:r>
          </w:p>
        </w:tc>
      </w:tr>
      <w:tr w:rsidR="005C7E80" w:rsidRPr="005C7E80" w:rsidTr="004B4161"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80" w:rsidRPr="005C7E80" w:rsidRDefault="005C7E80" w:rsidP="005C7E80">
            <w:pPr>
              <w:widowControl w:val="0"/>
              <w:jc w:val="both"/>
              <w:rPr>
                <w:rStyle w:val="FontStyle138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80" w:rsidRPr="005C7E80" w:rsidRDefault="005C7E80" w:rsidP="005C7E80">
            <w:pPr>
              <w:pStyle w:val="1"/>
              <w:tabs>
                <w:tab w:val="center" w:pos="4677"/>
                <w:tab w:val="right" w:pos="9355"/>
              </w:tabs>
              <w:rPr>
                <w:i w:val="0"/>
                <w:sz w:val="28"/>
                <w:szCs w:val="28"/>
              </w:rPr>
            </w:pPr>
            <w:r w:rsidRPr="005C7E80">
              <w:rPr>
                <w:i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80" w:rsidRPr="005C7E80" w:rsidRDefault="005C7E80" w:rsidP="005C7E80">
            <w:pPr>
              <w:pStyle w:val="1"/>
              <w:tabs>
                <w:tab w:val="center" w:pos="4677"/>
                <w:tab w:val="right" w:pos="9355"/>
              </w:tabs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Pr="005C7E80">
              <w:rPr>
                <w:i w:val="0"/>
                <w:sz w:val="28"/>
                <w:szCs w:val="28"/>
              </w:rPr>
              <w:t xml:space="preserve"> </w:t>
            </w:r>
          </w:p>
          <w:p w:rsidR="005C7E80" w:rsidRPr="005C7E80" w:rsidRDefault="005C7E80" w:rsidP="005C7E80">
            <w:pPr>
              <w:pStyle w:val="1"/>
              <w:tabs>
                <w:tab w:val="center" w:pos="4677"/>
                <w:tab w:val="right" w:pos="9355"/>
              </w:tabs>
              <w:rPr>
                <w:i w:val="0"/>
                <w:sz w:val="28"/>
                <w:szCs w:val="28"/>
              </w:rPr>
            </w:pPr>
            <w:r w:rsidRPr="005C7E80">
              <w:rPr>
                <w:i w:val="0"/>
                <w:sz w:val="28"/>
                <w:szCs w:val="28"/>
              </w:rPr>
              <w:t>семестр</w:t>
            </w:r>
          </w:p>
          <w:p w:rsidR="005C7E80" w:rsidRPr="005C7E80" w:rsidRDefault="005C7E80" w:rsidP="005C7E80">
            <w:pPr>
              <w:pStyle w:val="1"/>
              <w:tabs>
                <w:tab w:val="center" w:pos="4677"/>
                <w:tab w:val="right" w:pos="9355"/>
              </w:tabs>
              <w:rPr>
                <w:i w:val="0"/>
                <w:sz w:val="28"/>
                <w:szCs w:val="28"/>
              </w:rPr>
            </w:pPr>
            <w:r w:rsidRPr="005C7E80">
              <w:rPr>
                <w:i w:val="0"/>
                <w:sz w:val="28"/>
                <w:szCs w:val="28"/>
              </w:rPr>
              <w:t xml:space="preserve"> </w:t>
            </w:r>
          </w:p>
          <w:p w:rsidR="005C7E80" w:rsidRPr="005C7E80" w:rsidRDefault="005C7E80" w:rsidP="005C7E80">
            <w:pPr>
              <w:pStyle w:val="1"/>
              <w:tabs>
                <w:tab w:val="center" w:pos="4677"/>
                <w:tab w:val="right" w:pos="9355"/>
              </w:tabs>
              <w:rPr>
                <w:i w:val="0"/>
                <w:sz w:val="28"/>
                <w:szCs w:val="28"/>
              </w:rPr>
            </w:pPr>
          </w:p>
        </w:tc>
      </w:tr>
      <w:tr w:rsidR="00C028F7" w:rsidRPr="005C7E80" w:rsidTr="004B416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F7" w:rsidRPr="005C7E80" w:rsidRDefault="00C028F7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Контактная работа </w:t>
            </w:r>
            <w:r w:rsidRPr="005C7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обучающихся с преподавателем </w:t>
            </w:r>
            <w:r w:rsidRPr="005C7E80">
              <w:rPr>
                <w:rStyle w:val="FontStyle142"/>
                <w:b/>
                <w:color w:val="000000"/>
                <w:sz w:val="28"/>
                <w:szCs w:val="28"/>
              </w:rPr>
              <w:t>по видам учебных занятий  (всего)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F7" w:rsidRPr="005C7E80" w:rsidRDefault="00C028F7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E80" w:rsidRPr="005C7E80" w:rsidTr="004B416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80" w:rsidRPr="005C7E80" w:rsidRDefault="005C7E80" w:rsidP="005C7E80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5C7E80">
              <w:rPr>
                <w:rStyle w:val="FontStyle142"/>
                <w:b/>
                <w:color w:val="000000"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8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8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5C7E80" w:rsidRPr="005C7E80" w:rsidTr="004B416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80" w:rsidRPr="005C7E80" w:rsidRDefault="005C7E80" w:rsidP="005C7E80">
            <w:pPr>
              <w:pStyle w:val="Style99"/>
              <w:numPr>
                <w:ilvl w:val="0"/>
                <w:numId w:val="5"/>
              </w:numPr>
              <w:tabs>
                <w:tab w:val="left" w:pos="993"/>
              </w:tabs>
              <w:spacing w:line="240" w:lineRule="auto"/>
              <w:ind w:firstLine="0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5C7E80">
              <w:rPr>
                <w:rStyle w:val="FontStyle142"/>
                <w:color w:val="000000"/>
                <w:sz w:val="28"/>
                <w:szCs w:val="28"/>
              </w:rPr>
              <w:t>Лекции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pStyle w:val="1"/>
              <w:rPr>
                <w:i w:val="0"/>
                <w:sz w:val="28"/>
                <w:szCs w:val="28"/>
              </w:rPr>
            </w:pPr>
            <w:r w:rsidRPr="005C7E80">
              <w:rPr>
                <w:i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pStyle w:val="1"/>
              <w:rPr>
                <w:i w:val="0"/>
                <w:sz w:val="28"/>
                <w:szCs w:val="28"/>
              </w:rPr>
            </w:pPr>
            <w:r w:rsidRPr="005C7E80">
              <w:rPr>
                <w:i w:val="0"/>
                <w:sz w:val="28"/>
                <w:szCs w:val="28"/>
              </w:rPr>
              <w:t>17</w:t>
            </w:r>
          </w:p>
        </w:tc>
      </w:tr>
      <w:tr w:rsidR="005C7E80" w:rsidRPr="005C7E80" w:rsidTr="004B416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80" w:rsidRPr="005C7E80" w:rsidRDefault="005C7E80" w:rsidP="005C7E80">
            <w:pPr>
              <w:pStyle w:val="Style99"/>
              <w:numPr>
                <w:ilvl w:val="0"/>
                <w:numId w:val="5"/>
              </w:numPr>
              <w:tabs>
                <w:tab w:val="left" w:pos="993"/>
              </w:tabs>
              <w:spacing w:line="240" w:lineRule="auto"/>
              <w:ind w:firstLine="0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5C7E80">
              <w:rPr>
                <w:rStyle w:val="FontStyle142"/>
                <w:color w:val="000000"/>
                <w:sz w:val="28"/>
                <w:szCs w:val="28"/>
              </w:rPr>
              <w:t>Семинары (С)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pStyle w:val="1"/>
              <w:rPr>
                <w:i w:val="0"/>
                <w:sz w:val="28"/>
                <w:szCs w:val="28"/>
              </w:rPr>
            </w:pPr>
            <w:r w:rsidRPr="005C7E80">
              <w:rPr>
                <w:i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pStyle w:val="1"/>
              <w:rPr>
                <w:i w:val="0"/>
                <w:sz w:val="28"/>
                <w:szCs w:val="28"/>
              </w:rPr>
            </w:pPr>
            <w:r w:rsidRPr="005C7E80">
              <w:rPr>
                <w:i w:val="0"/>
                <w:sz w:val="28"/>
                <w:szCs w:val="28"/>
              </w:rPr>
              <w:t>17</w:t>
            </w:r>
          </w:p>
        </w:tc>
      </w:tr>
      <w:tr w:rsidR="005C7E80" w:rsidRPr="005C7E80" w:rsidTr="004B416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80" w:rsidRPr="005C7E80" w:rsidRDefault="005C7E80" w:rsidP="005C7E80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rPr>
                <w:rStyle w:val="FontStyle138"/>
                <w:b/>
                <w:i w:val="0"/>
                <w:color w:val="000000"/>
                <w:sz w:val="28"/>
                <w:szCs w:val="28"/>
              </w:rPr>
            </w:pPr>
            <w:r w:rsidRPr="005C7E80">
              <w:rPr>
                <w:rStyle w:val="FontStyle142"/>
                <w:b/>
                <w:color w:val="000000"/>
                <w:sz w:val="28"/>
                <w:szCs w:val="28"/>
              </w:rPr>
              <w:t>2. Самостоятельная работа обучающихся (</w:t>
            </w:r>
            <w:proofErr w:type="gramStart"/>
            <w:r w:rsidRPr="005C7E80">
              <w:rPr>
                <w:rStyle w:val="FontStyle142"/>
                <w:b/>
                <w:color w:val="000000"/>
                <w:sz w:val="28"/>
                <w:szCs w:val="28"/>
              </w:rPr>
              <w:t>СР</w:t>
            </w:r>
            <w:proofErr w:type="gramEnd"/>
            <w:r w:rsidRPr="005C7E80">
              <w:rPr>
                <w:rStyle w:val="FontStyle142"/>
                <w:b/>
                <w:color w:val="000000"/>
                <w:sz w:val="28"/>
                <w:szCs w:val="28"/>
              </w:rPr>
              <w:t>)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pStyle w:val="1"/>
              <w:rPr>
                <w:b/>
                <w:i w:val="0"/>
                <w:sz w:val="28"/>
                <w:szCs w:val="28"/>
              </w:rPr>
            </w:pPr>
            <w:r w:rsidRPr="005C7E80">
              <w:rPr>
                <w:b/>
                <w:i w:val="0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pStyle w:val="1"/>
              <w:rPr>
                <w:b/>
                <w:i w:val="0"/>
                <w:sz w:val="28"/>
                <w:szCs w:val="28"/>
              </w:rPr>
            </w:pPr>
            <w:r w:rsidRPr="005C7E80">
              <w:rPr>
                <w:b/>
                <w:i w:val="0"/>
                <w:sz w:val="28"/>
                <w:szCs w:val="28"/>
              </w:rPr>
              <w:t>38</w:t>
            </w:r>
          </w:p>
        </w:tc>
      </w:tr>
      <w:tr w:rsidR="005C7E80" w:rsidRPr="005C7E80" w:rsidTr="004B416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80" w:rsidRPr="005C7E80" w:rsidRDefault="005C7E80" w:rsidP="005C7E80">
            <w:pPr>
              <w:pStyle w:val="Style99"/>
              <w:numPr>
                <w:ilvl w:val="0"/>
                <w:numId w:val="7"/>
              </w:numPr>
              <w:spacing w:line="240" w:lineRule="auto"/>
              <w:ind w:hanging="436"/>
              <w:rPr>
                <w:rStyle w:val="FontStyle142"/>
                <w:color w:val="000000"/>
                <w:sz w:val="28"/>
                <w:szCs w:val="28"/>
              </w:rPr>
            </w:pPr>
            <w:r w:rsidRPr="005C7E80">
              <w:rPr>
                <w:sz w:val="28"/>
                <w:szCs w:val="28"/>
              </w:rPr>
              <w:t>Проработка учебного материала лекций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Style w:val="FontStyle142"/>
                <w:color w:val="000000"/>
                <w:sz w:val="28"/>
                <w:szCs w:val="28"/>
              </w:rPr>
            </w:pPr>
            <w:r w:rsidRPr="005C7E80">
              <w:rPr>
                <w:rStyle w:val="FontStyle14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Style w:val="FontStyle142"/>
                <w:color w:val="000000"/>
                <w:sz w:val="28"/>
                <w:szCs w:val="28"/>
              </w:rPr>
            </w:pPr>
            <w:r w:rsidRPr="005C7E80">
              <w:rPr>
                <w:rStyle w:val="FontStyle142"/>
                <w:color w:val="000000"/>
                <w:sz w:val="28"/>
                <w:szCs w:val="28"/>
              </w:rPr>
              <w:t>4</w:t>
            </w:r>
          </w:p>
        </w:tc>
      </w:tr>
      <w:tr w:rsidR="005C7E80" w:rsidRPr="005C7E80" w:rsidTr="004B416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80" w:rsidRPr="005C7E80" w:rsidRDefault="005C7E80" w:rsidP="005C7E80">
            <w:pPr>
              <w:pStyle w:val="Style99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284" w:firstLine="0"/>
              <w:rPr>
                <w:rStyle w:val="FontStyle142"/>
                <w:color w:val="000000"/>
                <w:sz w:val="28"/>
                <w:szCs w:val="28"/>
              </w:rPr>
            </w:pPr>
            <w:r w:rsidRPr="005C7E80">
              <w:rPr>
                <w:sz w:val="28"/>
                <w:szCs w:val="28"/>
              </w:rPr>
              <w:t xml:space="preserve">Подготовка к семинарам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Style w:val="FontStyle142"/>
                <w:color w:val="000000"/>
                <w:sz w:val="28"/>
                <w:szCs w:val="28"/>
                <w:lang w:val="en-US"/>
              </w:rPr>
            </w:pPr>
            <w:r w:rsidRPr="005C7E80">
              <w:rPr>
                <w:rStyle w:val="FontStyle142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Style w:val="FontStyle142"/>
                <w:color w:val="000000"/>
                <w:sz w:val="28"/>
                <w:szCs w:val="28"/>
              </w:rPr>
            </w:pPr>
            <w:r w:rsidRPr="005C7E80">
              <w:rPr>
                <w:rStyle w:val="FontStyle142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5C7E80" w:rsidRPr="005C7E80" w:rsidTr="004B416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80" w:rsidRPr="005C7E80" w:rsidRDefault="005C7E80" w:rsidP="005C7E80">
            <w:pPr>
              <w:pStyle w:val="Style99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284" w:firstLine="0"/>
              <w:rPr>
                <w:rStyle w:val="FontStyle142"/>
                <w:color w:val="000000"/>
                <w:sz w:val="28"/>
                <w:szCs w:val="28"/>
              </w:rPr>
            </w:pPr>
            <w:r w:rsidRPr="005C7E80">
              <w:rPr>
                <w:sz w:val="28"/>
                <w:szCs w:val="28"/>
              </w:rPr>
              <w:t>Подготовка к рубежному контролю, контрольной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Style w:val="FontStyle142"/>
                <w:color w:val="000000"/>
                <w:sz w:val="28"/>
                <w:szCs w:val="28"/>
              </w:rPr>
            </w:pPr>
            <w:r w:rsidRPr="005C7E80">
              <w:rPr>
                <w:rStyle w:val="FontStyle14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Style w:val="FontStyle142"/>
                <w:color w:val="000000"/>
                <w:sz w:val="28"/>
                <w:szCs w:val="28"/>
              </w:rPr>
            </w:pPr>
            <w:r w:rsidRPr="005C7E80">
              <w:rPr>
                <w:rStyle w:val="FontStyle142"/>
                <w:color w:val="000000"/>
                <w:sz w:val="28"/>
                <w:szCs w:val="28"/>
              </w:rPr>
              <w:t>6</w:t>
            </w:r>
          </w:p>
        </w:tc>
      </w:tr>
      <w:tr w:rsidR="005C7E80" w:rsidRPr="005C7E80" w:rsidTr="004B416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80" w:rsidRPr="005C7E80" w:rsidRDefault="005C7E80" w:rsidP="005C7E80">
            <w:pPr>
              <w:pStyle w:val="Style99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284" w:firstLine="0"/>
              <w:rPr>
                <w:rStyle w:val="FontStyle142"/>
                <w:color w:val="000000"/>
                <w:sz w:val="28"/>
                <w:szCs w:val="28"/>
              </w:rPr>
            </w:pPr>
            <w:r w:rsidRPr="005C7E80">
              <w:rPr>
                <w:sz w:val="28"/>
                <w:szCs w:val="28"/>
              </w:rPr>
              <w:t>Подготовка докладов, рефератов,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Style w:val="FontStyle142"/>
                <w:color w:val="000000"/>
                <w:sz w:val="28"/>
                <w:szCs w:val="28"/>
                <w:lang w:val="en-US"/>
              </w:rPr>
            </w:pPr>
            <w:r w:rsidRPr="005C7E80">
              <w:rPr>
                <w:rStyle w:val="FontStyle142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Style w:val="FontStyle142"/>
                <w:color w:val="000000"/>
                <w:sz w:val="28"/>
                <w:szCs w:val="28"/>
              </w:rPr>
            </w:pPr>
            <w:r w:rsidRPr="005C7E80">
              <w:rPr>
                <w:rStyle w:val="FontStyle142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5C7E80" w:rsidRPr="005C7E80" w:rsidTr="004B416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80" w:rsidRPr="005C7E80" w:rsidRDefault="005C7E80" w:rsidP="005C7E80">
            <w:pPr>
              <w:pStyle w:val="Style99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284" w:firstLine="0"/>
              <w:rPr>
                <w:rStyle w:val="FontStyle142"/>
                <w:color w:val="000000"/>
                <w:sz w:val="28"/>
                <w:szCs w:val="28"/>
              </w:rPr>
            </w:pPr>
            <w:r w:rsidRPr="005C7E80">
              <w:rPr>
                <w:sz w:val="28"/>
                <w:szCs w:val="28"/>
              </w:rPr>
              <w:t>Выполнение  текущего домашнего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Style w:val="FontStyle142"/>
                <w:color w:val="000000"/>
                <w:sz w:val="28"/>
                <w:szCs w:val="28"/>
                <w:lang w:val="en-US"/>
              </w:rPr>
            </w:pPr>
            <w:r w:rsidRPr="005C7E80">
              <w:rPr>
                <w:rStyle w:val="FontStyle142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Style w:val="FontStyle142"/>
                <w:color w:val="000000"/>
                <w:sz w:val="28"/>
                <w:szCs w:val="28"/>
              </w:rPr>
            </w:pPr>
            <w:r w:rsidRPr="005C7E80">
              <w:rPr>
                <w:rStyle w:val="FontStyle142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5C7E80" w:rsidRPr="005C7E80" w:rsidTr="004B416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pStyle w:val="Style99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284" w:firstLine="0"/>
              <w:rPr>
                <w:sz w:val="28"/>
                <w:szCs w:val="28"/>
              </w:rPr>
            </w:pPr>
            <w:r w:rsidRPr="005C7E80">
              <w:rPr>
                <w:sz w:val="28"/>
                <w:szCs w:val="28"/>
              </w:rPr>
              <w:t>Самостоятельное изучение разделов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Style w:val="FontStyle142"/>
                <w:color w:val="000000"/>
                <w:sz w:val="28"/>
                <w:szCs w:val="28"/>
              </w:rPr>
            </w:pPr>
            <w:r w:rsidRPr="005C7E80">
              <w:rPr>
                <w:rStyle w:val="FontStyle14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80" w:rsidRPr="005C7E80" w:rsidRDefault="005C7E80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Style w:val="FontStyle142"/>
                <w:color w:val="000000"/>
                <w:sz w:val="28"/>
                <w:szCs w:val="28"/>
              </w:rPr>
            </w:pPr>
            <w:r w:rsidRPr="005C7E80">
              <w:rPr>
                <w:rStyle w:val="FontStyle142"/>
                <w:color w:val="000000"/>
                <w:sz w:val="28"/>
                <w:szCs w:val="28"/>
              </w:rPr>
              <w:t>9</w:t>
            </w:r>
          </w:p>
        </w:tc>
      </w:tr>
      <w:tr w:rsidR="005C7E80" w:rsidRPr="005C7E80" w:rsidTr="004B416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80" w:rsidRPr="005C7E80" w:rsidRDefault="005C7E80" w:rsidP="005C7E80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rPr>
                <w:rStyle w:val="FontStyle138"/>
                <w:b/>
                <w:i w:val="0"/>
                <w:color w:val="000000"/>
                <w:sz w:val="28"/>
                <w:szCs w:val="28"/>
              </w:rPr>
            </w:pPr>
            <w:r w:rsidRPr="005C7E80">
              <w:rPr>
                <w:rStyle w:val="FontStyle142"/>
                <w:b/>
                <w:color w:val="000000"/>
                <w:sz w:val="28"/>
                <w:szCs w:val="28"/>
              </w:rPr>
              <w:t xml:space="preserve">3.Вид промежуточной аттестации </w:t>
            </w:r>
            <w:proofErr w:type="gramStart"/>
            <w:r w:rsidRPr="005C7E80">
              <w:rPr>
                <w:rStyle w:val="FontStyle142"/>
                <w:b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5C7E80">
              <w:rPr>
                <w:rStyle w:val="FontStyle14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0" w:rsidRPr="005C7E80" w:rsidRDefault="005C7E80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80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80" w:rsidRPr="005C7E80" w:rsidRDefault="005C7E80" w:rsidP="005C7E8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80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C028F7" w:rsidRPr="005C7E80" w:rsidRDefault="00C028F7" w:rsidP="005C7E80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rStyle w:val="FontStyle141"/>
          <w:b w:val="0"/>
          <w:i w:val="0"/>
          <w:sz w:val="28"/>
          <w:szCs w:val="28"/>
        </w:rPr>
      </w:pPr>
    </w:p>
    <w:p w:rsidR="007E2E15" w:rsidRDefault="007E2E15" w:rsidP="005C7E80">
      <w:pPr>
        <w:jc w:val="both"/>
        <w:rPr>
          <w:rStyle w:val="FontStyle141"/>
          <w:i w:val="0"/>
          <w:sz w:val="28"/>
          <w:szCs w:val="28"/>
          <w:u w:val="single"/>
        </w:rPr>
      </w:pPr>
    </w:p>
    <w:p w:rsidR="004B4161" w:rsidRDefault="004B4161" w:rsidP="005C7E80">
      <w:pPr>
        <w:jc w:val="both"/>
        <w:rPr>
          <w:rStyle w:val="FontStyle141"/>
          <w:i w:val="0"/>
          <w:sz w:val="28"/>
          <w:szCs w:val="28"/>
          <w:u w:val="single"/>
        </w:rPr>
      </w:pPr>
    </w:p>
    <w:p w:rsidR="004B4161" w:rsidRDefault="004B4161" w:rsidP="005C7E80">
      <w:pPr>
        <w:jc w:val="both"/>
        <w:rPr>
          <w:rStyle w:val="FontStyle141"/>
          <w:i w:val="0"/>
          <w:sz w:val="28"/>
          <w:szCs w:val="28"/>
          <w:u w:val="single"/>
        </w:rPr>
      </w:pPr>
    </w:p>
    <w:p w:rsidR="004B4161" w:rsidRDefault="004B4161" w:rsidP="005C7E80">
      <w:pPr>
        <w:jc w:val="both"/>
        <w:rPr>
          <w:rStyle w:val="FontStyle141"/>
          <w:i w:val="0"/>
          <w:sz w:val="28"/>
          <w:szCs w:val="28"/>
          <w:u w:val="single"/>
        </w:rPr>
      </w:pPr>
    </w:p>
    <w:p w:rsidR="004B4161" w:rsidRDefault="004B4161" w:rsidP="005C7E80">
      <w:pPr>
        <w:jc w:val="both"/>
        <w:rPr>
          <w:rStyle w:val="FontStyle141"/>
          <w:i w:val="0"/>
          <w:sz w:val="28"/>
          <w:szCs w:val="28"/>
          <w:u w:val="single"/>
        </w:rPr>
      </w:pPr>
    </w:p>
    <w:p w:rsidR="004B4161" w:rsidRPr="005C7E80" w:rsidRDefault="004B4161" w:rsidP="005C7E80">
      <w:pPr>
        <w:jc w:val="both"/>
        <w:rPr>
          <w:rStyle w:val="FontStyle141"/>
          <w:i w:val="0"/>
          <w:sz w:val="28"/>
          <w:szCs w:val="28"/>
          <w:u w:val="single"/>
        </w:rPr>
      </w:pPr>
    </w:p>
    <w:p w:rsidR="00B35B0C" w:rsidRPr="005C7E80" w:rsidRDefault="00B35B0C" w:rsidP="005C7E80">
      <w:pPr>
        <w:jc w:val="both"/>
        <w:rPr>
          <w:rStyle w:val="FontStyle141"/>
          <w:i w:val="0"/>
          <w:sz w:val="28"/>
          <w:szCs w:val="28"/>
        </w:rPr>
      </w:pPr>
      <w:r w:rsidRPr="005C7E80">
        <w:rPr>
          <w:rStyle w:val="FontStyle141"/>
          <w:i w:val="0"/>
          <w:sz w:val="28"/>
          <w:szCs w:val="28"/>
          <w:u w:val="single"/>
        </w:rPr>
        <w:lastRenderedPageBreak/>
        <w:t>Содержание дисциплины, структурированное по разделам (темам):</w:t>
      </w:r>
    </w:p>
    <w:tbl>
      <w:tblPr>
        <w:tblpPr w:leftFromText="180" w:rightFromText="180" w:vertAnchor="text" w:tblpY="1"/>
        <w:tblOverlap w:val="never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393"/>
        <w:gridCol w:w="1419"/>
        <w:gridCol w:w="1275"/>
        <w:gridCol w:w="1417"/>
      </w:tblGrid>
      <w:tr w:rsidR="00871769" w:rsidRPr="005C7E80" w:rsidTr="004B4161">
        <w:trPr>
          <w:trHeight w:val="624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71769" w:rsidRPr="005C7E80" w:rsidRDefault="00871769" w:rsidP="005C7E80">
            <w:pPr>
              <w:pStyle w:val="Style20"/>
              <w:widowControl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C7E80">
              <w:rPr>
                <w:b/>
                <w:bCs/>
                <w:iCs/>
                <w:sz w:val="28"/>
                <w:szCs w:val="28"/>
              </w:rPr>
              <w:t>№</w:t>
            </w:r>
          </w:p>
          <w:p w:rsidR="00871769" w:rsidRPr="005C7E80" w:rsidRDefault="00871769" w:rsidP="005C7E80">
            <w:pPr>
              <w:pStyle w:val="Style20"/>
              <w:widowControl/>
              <w:jc w:val="both"/>
              <w:rPr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5C7E80">
              <w:rPr>
                <w:b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5C7E80">
              <w:rPr>
                <w:b/>
                <w:bCs/>
                <w:iCs/>
                <w:sz w:val="28"/>
                <w:szCs w:val="28"/>
              </w:rPr>
              <w:t>/</w:t>
            </w:r>
            <w:proofErr w:type="spellStart"/>
            <w:r w:rsidRPr="005C7E80">
              <w:rPr>
                <w:b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6" w:type="pct"/>
            <w:vMerge w:val="restart"/>
            <w:shd w:val="clear" w:color="auto" w:fill="auto"/>
            <w:vAlign w:val="center"/>
          </w:tcPr>
          <w:p w:rsidR="00871769" w:rsidRPr="005C7E80" w:rsidRDefault="00871769" w:rsidP="004B4161">
            <w:pPr>
              <w:pStyle w:val="Style20"/>
              <w:widowControl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C7E80">
              <w:rPr>
                <w:b/>
                <w:bCs/>
                <w:iCs/>
                <w:sz w:val="28"/>
                <w:szCs w:val="28"/>
              </w:rPr>
              <w:t>Тема/</w:t>
            </w:r>
            <w:r w:rsidR="004B4161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C7E80">
              <w:rPr>
                <w:b/>
                <w:bCs/>
                <w:iCs/>
                <w:sz w:val="28"/>
                <w:szCs w:val="28"/>
              </w:rPr>
              <w:t>раздела/модуля</w:t>
            </w:r>
          </w:p>
        </w:tc>
        <w:tc>
          <w:tcPr>
            <w:tcW w:w="2205" w:type="pct"/>
            <w:gridSpan w:val="3"/>
            <w:shd w:val="clear" w:color="auto" w:fill="auto"/>
            <w:vAlign w:val="center"/>
          </w:tcPr>
          <w:p w:rsidR="00871769" w:rsidRPr="005C7E80" w:rsidRDefault="00871769" w:rsidP="004B4161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C7E80">
              <w:rPr>
                <w:b/>
                <w:bCs/>
                <w:iCs/>
                <w:sz w:val="28"/>
                <w:szCs w:val="28"/>
              </w:rPr>
              <w:t>Виды занятий,</w:t>
            </w:r>
          </w:p>
          <w:p w:rsidR="00871769" w:rsidRPr="005C7E80" w:rsidRDefault="00871769" w:rsidP="004B4161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C7E80">
              <w:rPr>
                <w:b/>
                <w:bCs/>
                <w:iCs/>
                <w:sz w:val="28"/>
                <w:szCs w:val="28"/>
              </w:rPr>
              <w:t>часы</w:t>
            </w:r>
          </w:p>
        </w:tc>
      </w:tr>
      <w:tr w:rsidR="004B4161" w:rsidRPr="005C7E80" w:rsidTr="004B4161">
        <w:tc>
          <w:tcPr>
            <w:tcW w:w="439" w:type="pct"/>
            <w:vMerge/>
            <w:shd w:val="clear" w:color="auto" w:fill="auto"/>
            <w:vAlign w:val="center"/>
          </w:tcPr>
          <w:p w:rsidR="004B4161" w:rsidRPr="005C7E80" w:rsidRDefault="004B4161" w:rsidP="005C7E80">
            <w:pPr>
              <w:pStyle w:val="Style20"/>
              <w:widowControl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56" w:type="pct"/>
            <w:vMerge/>
            <w:shd w:val="clear" w:color="auto" w:fill="auto"/>
            <w:vAlign w:val="center"/>
          </w:tcPr>
          <w:p w:rsidR="004B4161" w:rsidRPr="005C7E80" w:rsidRDefault="004B4161" w:rsidP="005C7E80">
            <w:pPr>
              <w:pStyle w:val="Style20"/>
              <w:widowControl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4B4161" w:rsidRPr="005C7E80" w:rsidRDefault="004B4161" w:rsidP="004B4161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C7E80">
              <w:rPr>
                <w:b/>
                <w:bCs/>
                <w:iCs/>
                <w:sz w:val="28"/>
                <w:szCs w:val="28"/>
              </w:rPr>
              <w:t>Л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B4161" w:rsidRPr="005C7E80" w:rsidRDefault="004B4161" w:rsidP="004B4161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C7E80">
              <w:rPr>
                <w:b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4B4161" w:rsidRPr="005C7E80" w:rsidRDefault="004B4161" w:rsidP="004B4161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C7E80">
              <w:rPr>
                <w:b/>
                <w:bCs/>
                <w:iCs/>
                <w:sz w:val="28"/>
                <w:szCs w:val="28"/>
              </w:rPr>
              <w:t>СР</w:t>
            </w:r>
          </w:p>
        </w:tc>
      </w:tr>
      <w:tr w:rsidR="00871769" w:rsidRPr="005C7E80" w:rsidTr="00093ACC">
        <w:tc>
          <w:tcPr>
            <w:tcW w:w="5000" w:type="pct"/>
            <w:gridSpan w:val="5"/>
            <w:shd w:val="clear" w:color="auto" w:fill="auto"/>
            <w:vAlign w:val="center"/>
          </w:tcPr>
          <w:p w:rsidR="00871769" w:rsidRPr="005C7E80" w:rsidRDefault="004B4161" w:rsidP="005C7E80">
            <w:pPr>
              <w:pStyle w:val="Style2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1семестр</w:t>
            </w:r>
            <w:bookmarkStart w:id="0" w:name="_GoBack"/>
            <w:bookmarkEnd w:id="0"/>
          </w:p>
        </w:tc>
      </w:tr>
      <w:tr w:rsidR="004B4161" w:rsidRPr="005C7E80" w:rsidTr="004B4161">
        <w:trPr>
          <w:trHeight w:val="1459"/>
        </w:trPr>
        <w:tc>
          <w:tcPr>
            <w:tcW w:w="439" w:type="pct"/>
            <w:shd w:val="clear" w:color="auto" w:fill="auto"/>
            <w:vAlign w:val="center"/>
          </w:tcPr>
          <w:p w:rsidR="004B4161" w:rsidRPr="005C7E80" w:rsidRDefault="004B4161" w:rsidP="005C7E80">
            <w:pPr>
              <w:pStyle w:val="Style20"/>
              <w:widowControl/>
              <w:jc w:val="both"/>
              <w:rPr>
                <w:bCs/>
                <w:iCs/>
                <w:sz w:val="28"/>
                <w:szCs w:val="28"/>
              </w:rPr>
            </w:pPr>
          </w:p>
          <w:p w:rsidR="004B4161" w:rsidRPr="005C7E80" w:rsidRDefault="004B4161" w:rsidP="005C7E80">
            <w:pPr>
              <w:pStyle w:val="Style20"/>
              <w:widowControl/>
              <w:jc w:val="both"/>
              <w:rPr>
                <w:bCs/>
                <w:iCs/>
                <w:sz w:val="28"/>
                <w:szCs w:val="28"/>
              </w:rPr>
            </w:pPr>
            <w:r w:rsidRPr="005C7E80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4B4161" w:rsidRPr="005C7E80" w:rsidRDefault="004B4161" w:rsidP="005C7E80">
            <w:pPr>
              <w:pStyle w:val="Style20"/>
              <w:widowControl/>
              <w:spacing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5C7E80">
              <w:rPr>
                <w:sz w:val="28"/>
                <w:szCs w:val="28"/>
              </w:rPr>
              <w:t>Политика как сфера общественной жизни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B4161" w:rsidRPr="005C7E80" w:rsidRDefault="004B4161" w:rsidP="004B4161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5C7E80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B4161" w:rsidRPr="005C7E80" w:rsidRDefault="004B4161" w:rsidP="004B4161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5C7E80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4B4161" w:rsidRPr="005C7E80" w:rsidRDefault="004B4161" w:rsidP="004B4161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5C7E80">
              <w:rPr>
                <w:bCs/>
                <w:iCs/>
                <w:sz w:val="28"/>
                <w:szCs w:val="28"/>
              </w:rPr>
              <w:t>18</w:t>
            </w:r>
          </w:p>
        </w:tc>
      </w:tr>
      <w:tr w:rsidR="004B4161" w:rsidRPr="005C7E80" w:rsidTr="004B4161">
        <w:trPr>
          <w:trHeight w:val="966"/>
        </w:trPr>
        <w:tc>
          <w:tcPr>
            <w:tcW w:w="439" w:type="pct"/>
            <w:shd w:val="clear" w:color="auto" w:fill="auto"/>
            <w:vAlign w:val="center"/>
          </w:tcPr>
          <w:p w:rsidR="004B4161" w:rsidRPr="005C7E80" w:rsidRDefault="004B4161" w:rsidP="005C7E80">
            <w:pPr>
              <w:pStyle w:val="Style20"/>
              <w:jc w:val="both"/>
              <w:rPr>
                <w:bCs/>
                <w:iCs/>
                <w:sz w:val="28"/>
                <w:szCs w:val="28"/>
              </w:rPr>
            </w:pPr>
            <w:r w:rsidRPr="005C7E80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4B4161" w:rsidRPr="005C7E80" w:rsidRDefault="004B4161" w:rsidP="005C7E80">
            <w:pPr>
              <w:pStyle w:val="Style20"/>
              <w:spacing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5C7E80">
              <w:rPr>
                <w:sz w:val="28"/>
                <w:szCs w:val="28"/>
              </w:rPr>
              <w:t>Политические отношения в социальной структуре общества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B4161" w:rsidRPr="005C7E80" w:rsidRDefault="004B4161" w:rsidP="004B4161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5C7E80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B4161" w:rsidRPr="005C7E80" w:rsidRDefault="004B4161" w:rsidP="004B4161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5C7E80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4B4161" w:rsidRPr="005C7E80" w:rsidRDefault="004B4161" w:rsidP="004B4161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5C7E80">
              <w:rPr>
                <w:bCs/>
                <w:iCs/>
                <w:sz w:val="28"/>
                <w:szCs w:val="28"/>
              </w:rPr>
              <w:t>20</w:t>
            </w:r>
          </w:p>
        </w:tc>
      </w:tr>
    </w:tbl>
    <w:p w:rsidR="00663A5E" w:rsidRPr="005C7E80" w:rsidRDefault="00663A5E" w:rsidP="005C7E80">
      <w:pPr>
        <w:pStyle w:val="ad"/>
        <w:jc w:val="both"/>
        <w:rPr>
          <w:rStyle w:val="FontStyle142"/>
          <w:sz w:val="28"/>
          <w:szCs w:val="28"/>
        </w:rPr>
      </w:pPr>
    </w:p>
    <w:sectPr w:rsidR="00663A5E" w:rsidRPr="005C7E80" w:rsidSect="007E2E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73" w:rsidRDefault="00F47573" w:rsidP="003523A6">
      <w:pPr>
        <w:spacing w:after="0" w:line="240" w:lineRule="auto"/>
      </w:pPr>
      <w:r>
        <w:separator/>
      </w:r>
    </w:p>
  </w:endnote>
  <w:endnote w:type="continuationSeparator" w:id="0">
    <w:p w:rsidR="00F47573" w:rsidRDefault="00F47573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73" w:rsidRDefault="00F47573" w:rsidP="003523A6">
      <w:pPr>
        <w:spacing w:after="0" w:line="240" w:lineRule="auto"/>
      </w:pPr>
      <w:r>
        <w:separator/>
      </w:r>
    </w:p>
  </w:footnote>
  <w:footnote w:type="continuationSeparator" w:id="0">
    <w:p w:rsidR="00F47573" w:rsidRDefault="00F47573" w:rsidP="003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BC9"/>
    <w:rsid w:val="00050B7F"/>
    <w:rsid w:val="00093ACC"/>
    <w:rsid w:val="00120034"/>
    <w:rsid w:val="00132649"/>
    <w:rsid w:val="001741B5"/>
    <w:rsid w:val="00186E68"/>
    <w:rsid w:val="001E059F"/>
    <w:rsid w:val="001E701A"/>
    <w:rsid w:val="00266B27"/>
    <w:rsid w:val="002D3B9A"/>
    <w:rsid w:val="00337165"/>
    <w:rsid w:val="003523A6"/>
    <w:rsid w:val="003A5026"/>
    <w:rsid w:val="00413EAE"/>
    <w:rsid w:val="004236FD"/>
    <w:rsid w:val="00424FBB"/>
    <w:rsid w:val="004260D0"/>
    <w:rsid w:val="00470E59"/>
    <w:rsid w:val="00473781"/>
    <w:rsid w:val="00492C36"/>
    <w:rsid w:val="00496992"/>
    <w:rsid w:val="004B4161"/>
    <w:rsid w:val="004F19D2"/>
    <w:rsid w:val="004F1BA0"/>
    <w:rsid w:val="00547643"/>
    <w:rsid w:val="005C7E80"/>
    <w:rsid w:val="005D7702"/>
    <w:rsid w:val="00663A5E"/>
    <w:rsid w:val="006E0109"/>
    <w:rsid w:val="00734F78"/>
    <w:rsid w:val="00746D42"/>
    <w:rsid w:val="00763346"/>
    <w:rsid w:val="00771A04"/>
    <w:rsid w:val="007C2906"/>
    <w:rsid w:val="007E2E15"/>
    <w:rsid w:val="0080424E"/>
    <w:rsid w:val="0081168F"/>
    <w:rsid w:val="00864E4D"/>
    <w:rsid w:val="00871769"/>
    <w:rsid w:val="00893489"/>
    <w:rsid w:val="009027C7"/>
    <w:rsid w:val="00917989"/>
    <w:rsid w:val="00A22886"/>
    <w:rsid w:val="00A30316"/>
    <w:rsid w:val="00A5638E"/>
    <w:rsid w:val="00A91340"/>
    <w:rsid w:val="00AA436F"/>
    <w:rsid w:val="00AD2DB3"/>
    <w:rsid w:val="00B24779"/>
    <w:rsid w:val="00B257CB"/>
    <w:rsid w:val="00B35B0C"/>
    <w:rsid w:val="00B41716"/>
    <w:rsid w:val="00B43656"/>
    <w:rsid w:val="00B776D2"/>
    <w:rsid w:val="00BA230B"/>
    <w:rsid w:val="00BC4468"/>
    <w:rsid w:val="00BD6BE8"/>
    <w:rsid w:val="00BE18A0"/>
    <w:rsid w:val="00C028F7"/>
    <w:rsid w:val="00C93372"/>
    <w:rsid w:val="00CB3AAE"/>
    <w:rsid w:val="00CE24AA"/>
    <w:rsid w:val="00DB2829"/>
    <w:rsid w:val="00DF7D1D"/>
    <w:rsid w:val="00E42AA3"/>
    <w:rsid w:val="00E85661"/>
    <w:rsid w:val="00E97BC9"/>
    <w:rsid w:val="00EA1ECD"/>
    <w:rsid w:val="00ED0BFA"/>
    <w:rsid w:val="00ED30C6"/>
    <w:rsid w:val="00EE4D9D"/>
    <w:rsid w:val="00F4204F"/>
    <w:rsid w:val="00F47573"/>
    <w:rsid w:val="00F557AC"/>
    <w:rsid w:val="00FA1A91"/>
    <w:rsid w:val="00FE0D0B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1BA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  <w:lang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1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4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645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85CF-8CA7-42AC-AA2F-9EFC00F7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2017-03-24T07:34:00Z</dcterms:created>
  <dcterms:modified xsi:type="dcterms:W3CDTF">2017-04-25T15:09:00Z</dcterms:modified>
</cp:coreProperties>
</file>